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E5" w:rsidRDefault="00E240D8" w:rsidP="007326E5">
      <w:pPr>
        <w:jc w:val="center"/>
      </w:pPr>
      <w:r w:rsidRPr="00E240D8">
        <w:rPr>
          <w:color w:val="CC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1.7pt;height:22.8pt" fillcolor="#e36c0a [2409]" strokecolor="#c00">
            <v:shadow color="#868686"/>
            <v:textpath style="font-family:&quot;Times New Roman&quot;;v-text-kern:t" trim="t" fitpath="t" string="Problemas e conceitos teóricos estruturadores da psicologia"/>
          </v:shape>
        </w:pict>
      </w:r>
    </w:p>
    <w:tbl>
      <w:tblPr>
        <w:tblStyle w:val="Tabelacomgrelha"/>
        <w:tblW w:w="0" w:type="auto"/>
        <w:tblLook w:val="04A0"/>
      </w:tblPr>
      <w:tblGrid>
        <w:gridCol w:w="2589"/>
        <w:gridCol w:w="2589"/>
        <w:gridCol w:w="5180"/>
        <w:gridCol w:w="2590"/>
        <w:gridCol w:w="2590"/>
      </w:tblGrid>
      <w:tr w:rsidR="00BB680A" w:rsidTr="00783A02">
        <w:tc>
          <w:tcPr>
            <w:tcW w:w="2589" w:type="dxa"/>
          </w:tcPr>
          <w:p w:rsidR="00BB680A" w:rsidRPr="00347658" w:rsidRDefault="00BB680A" w:rsidP="00DD08C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47658">
              <w:rPr>
                <w:rFonts w:ascii="Trebuchet MS" w:hAnsi="Trebuchet MS"/>
                <w:b/>
                <w:sz w:val="20"/>
                <w:szCs w:val="20"/>
              </w:rPr>
              <w:t>Autor</w:t>
            </w:r>
          </w:p>
        </w:tc>
        <w:tc>
          <w:tcPr>
            <w:tcW w:w="2589" w:type="dxa"/>
          </w:tcPr>
          <w:p w:rsidR="00BB680A" w:rsidRPr="00347658" w:rsidRDefault="00BB680A" w:rsidP="00DD08C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47658">
              <w:rPr>
                <w:rFonts w:ascii="Trebuchet MS" w:hAnsi="Trebuchet MS"/>
                <w:b/>
                <w:sz w:val="20"/>
                <w:szCs w:val="20"/>
              </w:rPr>
              <w:t>Conceitos estruturantes</w:t>
            </w:r>
          </w:p>
        </w:tc>
        <w:tc>
          <w:tcPr>
            <w:tcW w:w="5180" w:type="dxa"/>
          </w:tcPr>
          <w:p w:rsidR="00BB680A" w:rsidRPr="00347658" w:rsidRDefault="00BB680A" w:rsidP="00DD08C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47658">
              <w:rPr>
                <w:rFonts w:ascii="Trebuchet MS" w:hAnsi="Trebuchet MS"/>
                <w:b/>
                <w:sz w:val="20"/>
                <w:szCs w:val="20"/>
              </w:rPr>
              <w:t>Perspetiva / Teoria</w:t>
            </w:r>
          </w:p>
        </w:tc>
        <w:tc>
          <w:tcPr>
            <w:tcW w:w="2590" w:type="dxa"/>
          </w:tcPr>
          <w:p w:rsidR="00BB680A" w:rsidRPr="00347658" w:rsidRDefault="00BB680A" w:rsidP="00DD08C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47658">
              <w:rPr>
                <w:rFonts w:ascii="Trebuchet MS" w:hAnsi="Trebuchet MS"/>
                <w:b/>
                <w:sz w:val="20"/>
                <w:szCs w:val="20"/>
              </w:rPr>
              <w:t>Método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BB680A" w:rsidRPr="00347658" w:rsidRDefault="00BB680A" w:rsidP="00DD08C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Aspetos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</w:rPr>
              <w:t xml:space="preserve"> inovadores</w:t>
            </w:r>
          </w:p>
        </w:tc>
      </w:tr>
      <w:tr w:rsidR="00BB680A" w:rsidRPr="00783A02" w:rsidTr="00783A02">
        <w:tc>
          <w:tcPr>
            <w:tcW w:w="258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73"/>
            </w:tblGrid>
            <w:tr w:rsidR="00FC6147" w:rsidRPr="007E0545" w:rsidTr="00FC6147">
              <w:trPr>
                <w:trHeight w:val="110"/>
              </w:trPr>
              <w:tc>
                <w:tcPr>
                  <w:tcW w:w="0" w:type="auto"/>
                </w:tcPr>
                <w:p w:rsidR="00BB680A" w:rsidRPr="007E0545" w:rsidRDefault="00BB680A" w:rsidP="009C13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Cs/>
                      <w:color w:val="C00000"/>
                      <w:sz w:val="20"/>
                      <w:szCs w:val="20"/>
                    </w:rPr>
                  </w:pPr>
                  <w:proofErr w:type="spellStart"/>
                  <w:r w:rsidRPr="007E0545">
                    <w:rPr>
                      <w:rFonts w:cstheme="minorHAnsi"/>
                      <w:b/>
                      <w:iCs/>
                      <w:color w:val="C00000"/>
                      <w:sz w:val="20"/>
                      <w:szCs w:val="20"/>
                    </w:rPr>
                    <w:t>WilhemWundt</w:t>
                  </w:r>
                  <w:proofErr w:type="spellEnd"/>
                </w:p>
                <w:p w:rsidR="00E67E56" w:rsidRPr="007E0545" w:rsidRDefault="00E67E56" w:rsidP="009C13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  <w:tr w:rsidR="00FC6147" w:rsidRPr="007E0545" w:rsidTr="00FC6147">
              <w:trPr>
                <w:trHeight w:val="110"/>
              </w:trPr>
              <w:tc>
                <w:tcPr>
                  <w:tcW w:w="0" w:type="auto"/>
                </w:tcPr>
                <w:p w:rsidR="00FC6147" w:rsidRPr="007E0545" w:rsidRDefault="00FC6147" w:rsidP="009C13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7E0545">
                    <w:rPr>
                      <w:rFonts w:cstheme="minorHAnsi"/>
                      <w:sz w:val="20"/>
                      <w:szCs w:val="20"/>
                    </w:rPr>
                    <w:t xml:space="preserve">16 </w:t>
                  </w:r>
                  <w:proofErr w:type="gramStart"/>
                  <w:r w:rsidRPr="007E0545">
                    <w:rPr>
                      <w:rFonts w:cstheme="minorHAnsi"/>
                      <w:sz w:val="20"/>
                      <w:szCs w:val="20"/>
                    </w:rPr>
                    <w:t>de</w:t>
                  </w:r>
                  <w:proofErr w:type="gramEnd"/>
                  <w:r w:rsidRPr="007E0545">
                    <w:rPr>
                      <w:rFonts w:cstheme="minorHAnsi"/>
                      <w:sz w:val="20"/>
                      <w:szCs w:val="20"/>
                    </w:rPr>
                    <w:t xml:space="preserve"> agosto de 1832, Mannheim, Alemanha - 31 de </w:t>
                  </w:r>
                  <w:proofErr w:type="spellStart"/>
                  <w:r w:rsidRPr="007E0545">
                    <w:rPr>
                      <w:rFonts w:cstheme="minorHAnsi"/>
                      <w:sz w:val="20"/>
                      <w:szCs w:val="20"/>
                    </w:rPr>
                    <w:t>agosto</w:t>
                  </w:r>
                  <w:proofErr w:type="spellEnd"/>
                  <w:r w:rsidRPr="007E0545">
                    <w:rPr>
                      <w:rFonts w:cstheme="minorHAnsi"/>
                      <w:sz w:val="20"/>
                      <w:szCs w:val="20"/>
                    </w:rPr>
                    <w:t xml:space="preserve"> de 1920, </w:t>
                  </w:r>
                  <w:proofErr w:type="spellStart"/>
                  <w:r w:rsidRPr="007E0545">
                    <w:rPr>
                      <w:rFonts w:cstheme="minorHAnsi"/>
                      <w:sz w:val="20"/>
                      <w:szCs w:val="20"/>
                    </w:rPr>
                    <w:t>Großbothen</w:t>
                  </w:r>
                  <w:proofErr w:type="spellEnd"/>
                  <w:r w:rsidRPr="007E0545">
                    <w:rPr>
                      <w:rFonts w:cstheme="minorHAnsi"/>
                      <w:sz w:val="20"/>
                      <w:szCs w:val="20"/>
                    </w:rPr>
                    <w:t>, Alemanha</w:t>
                  </w:r>
                </w:p>
                <w:p w:rsidR="00FC6147" w:rsidRPr="007E0545" w:rsidRDefault="00FC6147" w:rsidP="009C13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FC6147" w:rsidRPr="007E0545" w:rsidRDefault="000A74DF" w:rsidP="009C13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207645</wp:posOffset>
                        </wp:positionH>
                        <wp:positionV relativeFrom="paragraph">
                          <wp:posOffset>60325</wp:posOffset>
                        </wp:positionV>
                        <wp:extent cx="972185" cy="1144905"/>
                        <wp:effectExtent l="19050" t="0" r="0" b="0"/>
                        <wp:wrapTight wrapText="bothSides">
                          <wp:wrapPolygon edited="0">
                            <wp:start x="-423" y="0"/>
                            <wp:lineTo x="-423" y="21205"/>
                            <wp:lineTo x="21586" y="21205"/>
                            <wp:lineTo x="21586" y="0"/>
                            <wp:lineTo x="-423" y="0"/>
                          </wp:wrapPolygon>
                        </wp:wrapTight>
                        <wp:docPr id="1" name="Imagem 1" descr="C:\Users\TEMP.SE-04.012\Pictures\wwundt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 descr="C:\Users\TEMP.SE-04.012\Pictures\wwundt.gif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18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FC6147" w:rsidRPr="007E0545" w:rsidRDefault="00FC6147" w:rsidP="009C13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7E0545" w:rsidRDefault="00280ABA" w:rsidP="009C13A6">
                  <w:pPr>
                    <w:jc w:val="both"/>
                    <w:rPr>
                      <w:rFonts w:cstheme="minorHAnsi"/>
                      <w:sz w:val="20"/>
                      <w:szCs w:val="20"/>
                      <w:lang w:val="pt-BR"/>
                    </w:rPr>
                  </w:pPr>
                  <w:r w:rsidRPr="007E0545">
                    <w:rPr>
                      <w:rFonts w:cstheme="minorHAnsi"/>
                      <w:sz w:val="20"/>
                      <w:szCs w:val="20"/>
                    </w:rPr>
                    <w:t xml:space="preserve">Era filho de um pastor </w:t>
                  </w:r>
                  <w:proofErr w:type="gramStart"/>
                  <w:r w:rsidRPr="007E0545">
                    <w:rPr>
                      <w:rFonts w:cstheme="minorHAnsi"/>
                      <w:sz w:val="20"/>
                      <w:szCs w:val="20"/>
                    </w:rPr>
                    <w:t>protestante</w:t>
                  </w:r>
                  <w:r w:rsidR="00A272F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7E0545">
                    <w:rPr>
                      <w:rFonts w:cstheme="minorHAnsi"/>
                      <w:sz w:val="20"/>
                      <w:szCs w:val="20"/>
                    </w:rPr>
                    <w:t>.</w:t>
                  </w:r>
                  <w:proofErr w:type="gramEnd"/>
                  <w:r w:rsidRPr="007E0545">
                    <w:rPr>
                      <w:rFonts w:cstheme="minorHAnsi"/>
                      <w:sz w:val="20"/>
                      <w:szCs w:val="20"/>
                      <w:lang w:val="pt-BR"/>
                    </w:rPr>
                    <w:t xml:space="preserve">Aos quatro anos mudou-se com a família para Heidelsheim, </w:t>
                  </w:r>
                </w:p>
                <w:p w:rsidR="007E0545" w:rsidRDefault="00280ABA" w:rsidP="009C13A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7E0545">
                    <w:rPr>
                      <w:rFonts w:cstheme="minorHAnsi"/>
                      <w:sz w:val="20"/>
                      <w:szCs w:val="20"/>
                    </w:rPr>
                    <w:t xml:space="preserve">Estudou na Universidade </w:t>
                  </w:r>
                  <w:proofErr w:type="gramStart"/>
                  <w:r w:rsidRPr="007E0545">
                    <w:rPr>
                      <w:rFonts w:cstheme="minorHAnsi"/>
                      <w:sz w:val="20"/>
                      <w:szCs w:val="20"/>
                    </w:rPr>
                    <w:t>de  Heidelberg</w:t>
                  </w:r>
                  <w:proofErr w:type="gramEnd"/>
                  <w:r w:rsidRPr="007E0545">
                    <w:rPr>
                      <w:rFonts w:cstheme="minorHAnsi"/>
                      <w:sz w:val="20"/>
                      <w:szCs w:val="20"/>
                    </w:rPr>
                    <w:t xml:space="preserve"> na qual se licenciou em medicina no ano de 1856. </w:t>
                  </w:r>
                </w:p>
                <w:p w:rsidR="000A74DF" w:rsidRDefault="007E0545" w:rsidP="009C13A6">
                  <w:pPr>
                    <w:jc w:val="both"/>
                    <w:rPr>
                      <w:rFonts w:ascii="Roboto" w:hAnsi="Roboto"/>
                      <w:color w:val="000000"/>
                      <w:sz w:val="19"/>
                      <w:szCs w:val="19"/>
                      <w:shd w:val="clear" w:color="auto" w:fill="FFFFFF"/>
                    </w:rPr>
                  </w:pPr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Em 1857 habilitou-se como </w:t>
                  </w:r>
                  <w:proofErr w:type="gramStart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docente  e</w:t>
                  </w:r>
                  <w:proofErr w:type="gramEnd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proferiu seu primeiro curso de fisiologia experimental</w:t>
                  </w:r>
                  <w:r>
                    <w:rPr>
                      <w:rFonts w:ascii="Roboto" w:hAnsi="Roboto"/>
                      <w:color w:val="000000"/>
                      <w:sz w:val="19"/>
                      <w:szCs w:val="19"/>
                      <w:shd w:val="clear" w:color="auto" w:fill="FFFFFF"/>
                    </w:rPr>
                    <w:t xml:space="preserve">.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Em 1858, </w:t>
                  </w:r>
                  <w:proofErr w:type="spellStart"/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W</w:t>
                  </w:r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undt</w:t>
                  </w:r>
                  <w:proofErr w:type="spellEnd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tornou-se assistente de </w:t>
                  </w:r>
                  <w:proofErr w:type="spellStart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Helmholtz</w:t>
                  </w:r>
                  <w:proofErr w:type="spellEnd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em </w:t>
                  </w:r>
                  <w:proofErr w:type="spellStart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Heidelberg</w:t>
                  </w:r>
                  <w:proofErr w:type="spellEnd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posição que ocupou até o início de 1865. Foi </w:t>
                  </w:r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durante esse período que começou seus prime</w:t>
                  </w:r>
                  <w:r w:rsidR="000A74DF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iros estudos em psicologia, que </w:t>
                  </w:r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foram posteriormente reunidos no seu primeiro livro propriamente psicológico</w:t>
                  </w:r>
                  <w:r>
                    <w:rPr>
                      <w:rFonts w:ascii="Roboto" w:hAnsi="Roboto"/>
                      <w:color w:val="000000"/>
                      <w:sz w:val="19"/>
                      <w:szCs w:val="19"/>
                      <w:shd w:val="clear" w:color="auto" w:fill="FFFFFF"/>
                    </w:rPr>
                    <w:t xml:space="preserve">. </w:t>
                  </w:r>
                </w:p>
                <w:p w:rsidR="000A74DF" w:rsidRPr="000A74DF" w:rsidRDefault="000A74DF" w:rsidP="009C13A6">
                  <w:pPr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A74DF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Em 1966 foi </w:t>
                  </w:r>
                  <w:proofErr w:type="gramStart"/>
                  <w:r w:rsidRPr="000A74DF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elegido</w:t>
                  </w:r>
                  <w:proofErr w:type="gramEnd"/>
                  <w:r w:rsidRPr="000A74DF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pelo Partido Progressista como membro Parlamento de </w:t>
                  </w:r>
                  <w:proofErr w:type="spellStart"/>
                  <w:r w:rsidRPr="000A74DF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Baden</w:t>
                  </w:r>
                  <w:proofErr w:type="spellEnd"/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0A74DF" w:rsidRDefault="007E0545" w:rsidP="009C13A6">
                  <w:pPr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Antes de deixar </w:t>
                  </w:r>
                  <w:proofErr w:type="spellStart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Heidelberg</w:t>
                  </w:r>
                  <w:proofErr w:type="spellEnd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publicou o livro que lhe deu fama e reconhecimento </w:t>
                  </w:r>
                  <w:proofErr w:type="spellStart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acadêmico</w:t>
                  </w:r>
                  <w:proofErr w:type="spellEnd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–</w:t>
                  </w:r>
                  <w:proofErr w:type="gramStart"/>
                  <w:r w:rsidRPr="007E0545">
                    <w:rPr>
                      <w:rStyle w:val="nfase"/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Grundzüge</w:t>
                  </w:r>
                  <w:proofErr w:type="spellEnd"/>
                  <w:proofErr w:type="gramEnd"/>
                  <w:r w:rsidRPr="007E0545">
                    <w:rPr>
                      <w:rStyle w:val="nfase"/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der </w:t>
                  </w:r>
                  <w:proofErr w:type="spellStart"/>
                  <w:r w:rsidRPr="007E0545">
                    <w:rPr>
                      <w:rStyle w:val="nfase"/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Physiologischen</w:t>
                  </w:r>
                  <w:proofErr w:type="spellEnd"/>
                  <w:r w:rsidRPr="007E0545">
                    <w:rPr>
                      <w:rStyle w:val="nfase"/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E0545">
                    <w:rPr>
                      <w:rStyle w:val="nfase"/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Psycholigie</w:t>
                  </w:r>
                  <w:proofErr w:type="spellEnd"/>
                  <w:r w:rsidRPr="007E0545">
                    <w:rPr>
                      <w:rStyle w:val="apple-converted-space"/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7E0545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(Elementos de Psicologia Fisiológica)</w:t>
                  </w:r>
                  <w:r w:rsidR="000A74DF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em </w:t>
                  </w:r>
                  <w:r w:rsidR="000A74DF" w:rsidRPr="000A74DF">
                    <w:rPr>
                      <w:rFonts w:cstheme="minorHAnsi"/>
                      <w:bCs/>
                      <w:color w:val="252525"/>
                      <w:sz w:val="20"/>
                      <w:szCs w:val="20"/>
                      <w:shd w:val="clear" w:color="auto" w:fill="FFFFFF"/>
                    </w:rPr>
                    <w:t>1873 – 1874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0A74DF" w:rsidRPr="007E0545" w:rsidRDefault="000A74DF" w:rsidP="009C13A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Em </w:t>
                  </w: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1879 ,</w:t>
                  </w:r>
                  <w:proofErr w:type="gramEnd"/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0A74DF">
                    <w:rPr>
                      <w:rFonts w:cstheme="minorHAnsi"/>
                      <w:color w:val="252525"/>
                      <w:sz w:val="20"/>
                      <w:szCs w:val="20"/>
                      <w:shd w:val="clear" w:color="auto" w:fill="FFFFFF"/>
                    </w:rPr>
                    <w:t>fundou o primeiro laboratório experimental de Psicologia do Mundo,</w:t>
                  </w:r>
                  <w:r w:rsidRPr="000A74DF">
                    <w:rPr>
                      <w:rStyle w:val="apple-converted-space"/>
                      <w:rFonts w:cstheme="minorHAnsi"/>
                      <w:color w:val="252525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0A74DF">
                    <w:rPr>
                      <w:rFonts w:cstheme="minorHAnsi"/>
                      <w:i/>
                      <w:iCs/>
                      <w:color w:val="252525"/>
                      <w:sz w:val="20"/>
                      <w:szCs w:val="20"/>
                      <w:shd w:val="clear" w:color="auto" w:fill="FFFFFF"/>
                    </w:rPr>
                    <w:t xml:space="preserve">das </w:t>
                  </w:r>
                  <w:proofErr w:type="spellStart"/>
                  <w:r w:rsidRPr="000A74DF">
                    <w:rPr>
                      <w:rFonts w:cstheme="minorHAnsi"/>
                      <w:i/>
                      <w:iCs/>
                      <w:color w:val="252525"/>
                      <w:sz w:val="20"/>
                      <w:szCs w:val="20"/>
                      <w:shd w:val="clear" w:color="auto" w:fill="FFFFFF"/>
                    </w:rPr>
                    <w:t>Wundt-Laboratorium</w:t>
                  </w:r>
                  <w:proofErr w:type="spellEnd"/>
                  <w:r>
                    <w:rPr>
                      <w:rFonts w:cstheme="minorHAnsi"/>
                      <w:i/>
                      <w:iCs/>
                      <w:color w:val="252525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Pr="007E054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tendo</w:t>
                  </w:r>
                  <w:r w:rsidRPr="007E0545">
                    <w:rPr>
                      <w:rFonts w:cstheme="minorHAnsi"/>
                      <w:sz w:val="20"/>
                      <w:szCs w:val="20"/>
                    </w:rPr>
                    <w:t xml:space="preserve"> como objectivo elaborar uma psicologia que admitisse somente os factos e que recorresse à experiência.</w:t>
                  </w:r>
                </w:p>
                <w:p w:rsidR="00280ABA" w:rsidRPr="007E0545" w:rsidRDefault="000A74DF" w:rsidP="009C13A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A74DF">
                    <w:rPr>
                      <w:rFonts w:cstheme="minorHAnsi"/>
                      <w:color w:val="252525"/>
                      <w:sz w:val="20"/>
                      <w:szCs w:val="20"/>
                      <w:shd w:val="clear" w:color="auto" w:fill="FFFFFF"/>
                    </w:rPr>
                    <w:t>Em</w:t>
                  </w:r>
                  <w:r w:rsidRPr="000A74DF">
                    <w:rPr>
                      <w:rStyle w:val="apple-converted-space"/>
                      <w:rFonts w:cstheme="minorHAnsi"/>
                      <w:color w:val="252525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0A74DF">
                    <w:rPr>
                      <w:rFonts w:cstheme="minorHAnsi"/>
                      <w:bCs/>
                      <w:color w:val="252525"/>
                      <w:sz w:val="20"/>
                      <w:szCs w:val="20"/>
                      <w:shd w:val="clear" w:color="auto" w:fill="FFFFFF"/>
                    </w:rPr>
                    <w:t>1881</w:t>
                  </w:r>
                  <w:r w:rsidRPr="000A74DF">
                    <w:rPr>
                      <w:rStyle w:val="apple-converted-space"/>
                      <w:rFonts w:cstheme="minorHAnsi"/>
                      <w:color w:val="252525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0A74DF">
                    <w:rPr>
                      <w:rFonts w:cstheme="minorHAnsi"/>
                      <w:color w:val="252525"/>
                      <w:sz w:val="20"/>
                      <w:szCs w:val="20"/>
                      <w:shd w:val="clear" w:color="auto" w:fill="FFFFFF"/>
                    </w:rPr>
                    <w:t xml:space="preserve">Funda a primeira revista científica de psicologia, a </w:t>
                  </w:r>
                  <w:proofErr w:type="spellStart"/>
                  <w:r w:rsidRPr="000A74DF">
                    <w:rPr>
                      <w:rFonts w:cstheme="minorHAnsi"/>
                      <w:color w:val="252525"/>
                      <w:sz w:val="20"/>
                      <w:szCs w:val="20"/>
                      <w:shd w:val="clear" w:color="auto" w:fill="FFFFFF"/>
                    </w:rPr>
                    <w:t>Philosophische</w:t>
                  </w:r>
                  <w:proofErr w:type="spellEnd"/>
                  <w:r w:rsidRPr="000A74DF">
                    <w:rPr>
                      <w:rFonts w:cstheme="minorHAnsi"/>
                      <w:color w:val="252525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A74DF">
                    <w:rPr>
                      <w:rFonts w:cstheme="minorHAnsi"/>
                      <w:color w:val="252525"/>
                      <w:sz w:val="20"/>
                      <w:szCs w:val="20"/>
                      <w:shd w:val="clear" w:color="auto" w:fill="FFFFFF"/>
                    </w:rPr>
                    <w:t>Studien</w:t>
                  </w:r>
                  <w:proofErr w:type="spellEnd"/>
                  <w:r w:rsidRPr="000A74DF">
                    <w:rPr>
                      <w:rFonts w:cstheme="minorHAnsi"/>
                      <w:color w:val="252525"/>
                      <w:sz w:val="20"/>
                      <w:szCs w:val="20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 xml:space="preserve"> </w:t>
                  </w:r>
                </w:p>
                <w:p w:rsidR="00FC6147" w:rsidRPr="007E0545" w:rsidRDefault="00FC6147" w:rsidP="009C13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  <w:tr w:rsidR="00FC6147" w:rsidRPr="007E0545">
              <w:trPr>
                <w:trHeight w:val="110"/>
              </w:trPr>
              <w:tc>
                <w:tcPr>
                  <w:tcW w:w="0" w:type="auto"/>
                </w:tcPr>
                <w:p w:rsidR="00FC6147" w:rsidRPr="007E0545" w:rsidRDefault="00FC6147" w:rsidP="009C13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B680A" w:rsidRPr="007E0545" w:rsidRDefault="00BB680A" w:rsidP="009C13A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9" w:type="dxa"/>
          </w:tcPr>
          <w:p w:rsidR="00FC6147" w:rsidRPr="009C13A6" w:rsidRDefault="00FC6147" w:rsidP="009C13A6">
            <w:pPr>
              <w:jc w:val="both"/>
              <w:rPr>
                <w:rFonts w:cstheme="minorHAnsi"/>
                <w:b/>
                <w:color w:val="C00000"/>
                <w:sz w:val="20"/>
                <w:szCs w:val="20"/>
              </w:rPr>
            </w:pPr>
            <w:proofErr w:type="spellStart"/>
            <w:r w:rsidRPr="007E0545">
              <w:rPr>
                <w:rFonts w:cstheme="minorHAnsi"/>
                <w:b/>
                <w:color w:val="C00000"/>
                <w:sz w:val="20"/>
                <w:szCs w:val="20"/>
              </w:rPr>
              <w:lastRenderedPageBreak/>
              <w:t>Introspeção</w:t>
            </w:r>
            <w:proofErr w:type="spellEnd"/>
            <w:r w:rsidRPr="007E0545">
              <w:rPr>
                <w:rFonts w:cstheme="minorHAnsi"/>
                <w:b/>
                <w:sz w:val="20"/>
                <w:szCs w:val="20"/>
              </w:rPr>
              <w:t>:</w:t>
            </w:r>
            <w:r w:rsidR="007E054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0545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Pr="007E0545">
              <w:rPr>
                <w:rFonts w:cstheme="minorHAnsi"/>
                <w:sz w:val="20"/>
                <w:szCs w:val="20"/>
              </w:rPr>
              <w:t xml:space="preserve"> utiliza como método a introspecção controlada: só o sujeito que vive a experiência a pode descrever </w:t>
            </w:r>
            <w:proofErr w:type="spellStart"/>
            <w:r w:rsidRPr="007E0545">
              <w:rPr>
                <w:rFonts w:cstheme="minorHAnsi"/>
                <w:sz w:val="20"/>
                <w:szCs w:val="20"/>
              </w:rPr>
              <w:t>introspecionando-se</w:t>
            </w:r>
            <w:proofErr w:type="spellEnd"/>
            <w:r w:rsidRPr="007E0545">
              <w:rPr>
                <w:rFonts w:cstheme="minorHAnsi"/>
                <w:sz w:val="20"/>
                <w:szCs w:val="20"/>
              </w:rPr>
              <w:t>, fazendo auto-análise dos seus estados psicológicos em condições experimentais.</w:t>
            </w:r>
          </w:p>
          <w:p w:rsidR="009C13A6" w:rsidRDefault="009C13A6" w:rsidP="009C13A6">
            <w:pPr>
              <w:jc w:val="both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  <w:p w:rsidR="00FC6147" w:rsidRDefault="00FC6147" w:rsidP="009C13A6">
            <w:pPr>
              <w:jc w:val="both"/>
              <w:rPr>
                <w:rFonts w:cstheme="minorHAnsi"/>
                <w:sz w:val="20"/>
                <w:szCs w:val="20"/>
              </w:rPr>
            </w:pPr>
            <w:r w:rsidRPr="007E0545">
              <w:rPr>
                <w:rFonts w:cstheme="minorHAnsi"/>
                <w:b/>
                <w:color w:val="C00000"/>
                <w:sz w:val="20"/>
                <w:szCs w:val="20"/>
              </w:rPr>
              <w:t>Estados de consciência</w:t>
            </w:r>
            <w:r w:rsidRPr="007E0545">
              <w:rPr>
                <w:rFonts w:cstheme="minorHAnsi"/>
                <w:sz w:val="20"/>
                <w:szCs w:val="20"/>
              </w:rPr>
              <w:t>:</w:t>
            </w:r>
            <w:r w:rsidR="007E05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0545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Pr="007E0545">
              <w:rPr>
                <w:rFonts w:cstheme="minorHAnsi"/>
                <w:sz w:val="20"/>
                <w:szCs w:val="20"/>
              </w:rPr>
              <w:t xml:space="preserve"> vai procurar decompor a mente, a </w:t>
            </w:r>
            <w:r w:rsidRPr="007E0545">
              <w:rPr>
                <w:rStyle w:val="Forte"/>
                <w:rFonts w:cstheme="minorHAnsi"/>
                <w:b w:val="0"/>
                <w:sz w:val="20"/>
                <w:szCs w:val="20"/>
              </w:rPr>
              <w:t>consciência</w:t>
            </w:r>
            <w:r w:rsidRPr="007E0545">
              <w:rPr>
                <w:rFonts w:cstheme="minorHAnsi"/>
                <w:sz w:val="20"/>
                <w:szCs w:val="20"/>
              </w:rPr>
              <w:t xml:space="preserve"> (objecto), nos seus elementos simples, que são as sensações</w:t>
            </w:r>
            <w:r w:rsidR="00A272FE">
              <w:rPr>
                <w:rFonts w:cstheme="minorHAnsi"/>
                <w:sz w:val="20"/>
                <w:szCs w:val="20"/>
              </w:rPr>
              <w:t>.</w:t>
            </w:r>
            <w:r w:rsidR="00586AAD">
              <w:rPr>
                <w:rFonts w:cstheme="minorHAnsi"/>
                <w:sz w:val="20"/>
                <w:szCs w:val="20"/>
              </w:rPr>
              <w:t xml:space="preserve"> </w:t>
            </w:r>
            <w:r w:rsidRPr="007E0545">
              <w:rPr>
                <w:rFonts w:cstheme="minorHAnsi"/>
                <w:sz w:val="20"/>
                <w:szCs w:val="20"/>
              </w:rPr>
              <w:t>Ele defende que os processos mentais, não são mais do que a organização de sensações elementares que se associam, procurando relacioná-las com a estrutura do sistema nervoso.</w:t>
            </w:r>
          </w:p>
          <w:p w:rsidR="00AF509A" w:rsidRDefault="00AF509A" w:rsidP="009C13A6">
            <w:pPr>
              <w:jc w:val="both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  <w:p w:rsidR="00A272FE" w:rsidRDefault="00A272FE" w:rsidP="009C13A6">
            <w:pPr>
              <w:jc w:val="both"/>
              <w:rPr>
                <w:rFonts w:cstheme="minorHAnsi"/>
                <w:color w:val="666666"/>
                <w:sz w:val="20"/>
                <w:szCs w:val="20"/>
                <w:shd w:val="clear" w:color="auto" w:fill="282828"/>
              </w:rPr>
            </w:pPr>
            <w:r w:rsidRPr="00A272FE">
              <w:rPr>
                <w:rFonts w:cstheme="minorHAnsi"/>
                <w:b/>
                <w:color w:val="C00000"/>
                <w:sz w:val="20"/>
                <w:szCs w:val="20"/>
              </w:rPr>
              <w:t>Elementos simples:</w:t>
            </w:r>
            <w:r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Pr="00A272FE">
              <w:rPr>
                <w:rFonts w:cstheme="minorHAnsi"/>
                <w:sz w:val="20"/>
                <w:szCs w:val="20"/>
              </w:rPr>
              <w:t xml:space="preserve">Os </w:t>
            </w:r>
            <w:proofErr w:type="gramStart"/>
            <w:r w:rsidRPr="00A272FE">
              <w:rPr>
                <w:rFonts w:cstheme="minorHAnsi"/>
                <w:sz w:val="20"/>
                <w:szCs w:val="20"/>
              </w:rPr>
              <w:t>elementos  que</w:t>
            </w:r>
            <w:proofErr w:type="gramEnd"/>
            <w:r w:rsidRPr="00A272FE">
              <w:rPr>
                <w:rFonts w:cstheme="minorHAnsi"/>
                <w:sz w:val="20"/>
                <w:szCs w:val="20"/>
              </w:rPr>
              <w:t xml:space="preserve"> constituem a consciência eram as sensações e os sentimentos.</w:t>
            </w:r>
            <w:r w:rsidR="00AF509A">
              <w:rPr>
                <w:rFonts w:cstheme="minorHAnsi"/>
                <w:sz w:val="20"/>
                <w:szCs w:val="20"/>
              </w:rPr>
              <w:t xml:space="preserve"> Segundo </w:t>
            </w:r>
            <w:proofErr w:type="spellStart"/>
            <w:r w:rsidR="00AF509A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="00AF509A">
              <w:rPr>
                <w:rFonts w:cstheme="minorHAnsi"/>
                <w:sz w:val="20"/>
                <w:szCs w:val="20"/>
              </w:rPr>
              <w:t xml:space="preserve">, partindo de elementos simples como as </w:t>
            </w:r>
            <w:proofErr w:type="gramStart"/>
            <w:r w:rsidR="00AF509A">
              <w:rPr>
                <w:rFonts w:cstheme="minorHAnsi"/>
                <w:sz w:val="20"/>
                <w:szCs w:val="20"/>
              </w:rPr>
              <w:t>sensações ,</w:t>
            </w:r>
            <w:proofErr w:type="gramEnd"/>
            <w:r w:rsidR="00AF509A">
              <w:rPr>
                <w:rFonts w:cstheme="minorHAnsi"/>
                <w:sz w:val="20"/>
                <w:szCs w:val="20"/>
              </w:rPr>
              <w:t xml:space="preserve"> a consciência, no seu processo criativo de organização, produzia ideias.</w:t>
            </w:r>
            <w:r w:rsidR="00AF509A">
              <w:rPr>
                <w:rFonts w:ascii="Tahoma" w:hAnsi="Tahoma" w:cs="Tahoma"/>
                <w:color w:val="666666"/>
                <w:shd w:val="clear" w:color="auto" w:fill="282828"/>
              </w:rPr>
              <w:t xml:space="preserve"> </w:t>
            </w:r>
          </w:p>
          <w:p w:rsidR="00AF509A" w:rsidRDefault="00A272FE" w:rsidP="009C13A6">
            <w:pPr>
              <w:jc w:val="both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7E0545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</w:p>
          <w:p w:rsidR="009C13A6" w:rsidRDefault="009C13A6" w:rsidP="009C13A6">
            <w:pPr>
              <w:jc w:val="both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  <w:p w:rsidR="009C13A6" w:rsidRDefault="009C13A6" w:rsidP="009C13A6">
            <w:pPr>
              <w:jc w:val="both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  <w:p w:rsidR="009C13A6" w:rsidRDefault="009C13A6" w:rsidP="009C13A6">
            <w:pPr>
              <w:jc w:val="both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  <w:p w:rsidR="009C13A6" w:rsidRDefault="009C13A6" w:rsidP="009C13A6">
            <w:pPr>
              <w:jc w:val="both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  <w:p w:rsidR="009C13A6" w:rsidRDefault="009C13A6" w:rsidP="009C13A6">
            <w:pPr>
              <w:jc w:val="both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  <w:p w:rsidR="00BB680A" w:rsidRPr="00A272FE" w:rsidRDefault="00280ABA" w:rsidP="009C13A6">
            <w:pPr>
              <w:jc w:val="both"/>
              <w:rPr>
                <w:rFonts w:cstheme="minorHAnsi"/>
                <w:color w:val="666666"/>
                <w:sz w:val="20"/>
                <w:szCs w:val="20"/>
                <w:shd w:val="clear" w:color="auto" w:fill="282828"/>
              </w:rPr>
            </w:pPr>
            <w:r w:rsidRPr="007E0545">
              <w:rPr>
                <w:rFonts w:cstheme="minorHAnsi"/>
                <w:b/>
                <w:color w:val="C00000"/>
                <w:sz w:val="20"/>
                <w:szCs w:val="20"/>
              </w:rPr>
              <w:t>Estruturalismo</w:t>
            </w:r>
            <w:r w:rsidRPr="007E0545">
              <w:rPr>
                <w:rFonts w:cstheme="minorHAnsi"/>
                <w:sz w:val="20"/>
                <w:szCs w:val="20"/>
              </w:rPr>
              <w:t>:</w:t>
            </w:r>
            <w:r w:rsidR="007E0545">
              <w:rPr>
                <w:rFonts w:cstheme="minorHAnsi"/>
                <w:sz w:val="20"/>
                <w:szCs w:val="20"/>
              </w:rPr>
              <w:t xml:space="preserve"> </w:t>
            </w:r>
            <w:r w:rsidR="00BB5D8E" w:rsidRPr="007E0545">
              <w:rPr>
                <w:rFonts w:cstheme="minorHAnsi"/>
                <w:sz w:val="20"/>
                <w:szCs w:val="20"/>
              </w:rPr>
              <w:t xml:space="preserve">A doutrina estruturalista de </w:t>
            </w:r>
            <w:proofErr w:type="spellStart"/>
            <w:r w:rsidR="00BB5D8E" w:rsidRPr="007E0545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="00BB5D8E" w:rsidRPr="007E0545">
              <w:rPr>
                <w:rFonts w:cstheme="minorHAnsi"/>
                <w:sz w:val="20"/>
                <w:szCs w:val="20"/>
              </w:rPr>
              <w:t xml:space="preserve"> tem também o nome de </w:t>
            </w:r>
            <w:proofErr w:type="spellStart"/>
            <w:r w:rsidR="00BB5D8E" w:rsidRPr="007E0545">
              <w:rPr>
                <w:rFonts w:cstheme="minorHAnsi"/>
                <w:sz w:val="20"/>
                <w:szCs w:val="20"/>
              </w:rPr>
              <w:t>associanismo</w:t>
            </w:r>
            <w:proofErr w:type="spellEnd"/>
            <w:r w:rsidR="00BB5D8E" w:rsidRPr="007E0545">
              <w:rPr>
                <w:rFonts w:cstheme="minorHAnsi"/>
                <w:sz w:val="20"/>
                <w:szCs w:val="20"/>
              </w:rPr>
              <w:t>, por defender que os processos mentais complexos são resultado de associação de elementos simples.</w:t>
            </w:r>
            <w:bookmarkStart w:id="0" w:name="_GoBack"/>
            <w:bookmarkEnd w:id="0"/>
          </w:p>
        </w:tc>
        <w:tc>
          <w:tcPr>
            <w:tcW w:w="5180" w:type="dxa"/>
          </w:tcPr>
          <w:p w:rsidR="00D940E5" w:rsidRPr="00D940E5" w:rsidRDefault="00D940E5" w:rsidP="009C13A6">
            <w:pPr>
              <w:spacing w:before="109"/>
              <w:ind w:right="182"/>
              <w:jc w:val="both"/>
              <w:rPr>
                <w:rFonts w:eastAsia="Times New Roman" w:cstheme="minorHAnsi"/>
                <w:sz w:val="27"/>
                <w:szCs w:val="27"/>
              </w:rPr>
            </w:pPr>
            <w:r w:rsidRPr="00D940E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O objectivo do estudo de </w:t>
            </w:r>
            <w:proofErr w:type="spellStart"/>
            <w:r w:rsidRPr="00D940E5">
              <w:rPr>
                <w:rFonts w:eastAsia="Times New Roman" w:cstheme="minorHAnsi"/>
                <w:sz w:val="20"/>
                <w:szCs w:val="20"/>
              </w:rPr>
              <w:t>Wundt</w:t>
            </w:r>
            <w:proofErr w:type="spellEnd"/>
            <w:r w:rsidRPr="00D940E5">
              <w:rPr>
                <w:rFonts w:eastAsia="Times New Roman" w:cstheme="minorHAnsi"/>
                <w:sz w:val="20"/>
                <w:szCs w:val="20"/>
              </w:rPr>
              <w:t xml:space="preserve"> era:</w:t>
            </w:r>
          </w:p>
          <w:p w:rsidR="00D940E5" w:rsidRPr="00D940E5" w:rsidRDefault="00D940E5" w:rsidP="009C13A6">
            <w:pPr>
              <w:spacing w:before="109"/>
              <w:ind w:right="182"/>
              <w:jc w:val="both"/>
              <w:rPr>
                <w:rFonts w:eastAsia="Times New Roman" w:cstheme="minorHAnsi"/>
                <w:b/>
                <w:color w:val="C00000"/>
                <w:sz w:val="27"/>
                <w:szCs w:val="27"/>
              </w:rPr>
            </w:pPr>
            <w:r w:rsidRPr="00D940E5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. Consciência;</w:t>
            </w:r>
          </w:p>
          <w:p w:rsidR="00D940E5" w:rsidRDefault="00D940E5" w:rsidP="009C13A6">
            <w:pPr>
              <w:spacing w:before="109"/>
              <w:ind w:right="182"/>
              <w:jc w:val="both"/>
              <w:rPr>
                <w:rFonts w:eastAsia="Times New Roman" w:cstheme="minorHAnsi"/>
                <w:b/>
                <w:color w:val="C00000"/>
                <w:sz w:val="27"/>
                <w:szCs w:val="27"/>
              </w:rPr>
            </w:pPr>
            <w:r w:rsidRPr="00D940E5">
              <w:rPr>
                <w:rFonts w:eastAsia="Times New Roman" w:cstheme="minorHAnsi"/>
                <w:b/>
                <w:sz w:val="20"/>
                <w:szCs w:val="20"/>
              </w:rPr>
              <w:t xml:space="preserve">. </w:t>
            </w:r>
            <w:r w:rsidRPr="00D940E5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Os processos mentais;</w:t>
            </w:r>
          </w:p>
          <w:p w:rsidR="009C13A6" w:rsidRDefault="009C13A6" w:rsidP="009C13A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:rsidR="00D940E5" w:rsidRPr="00D940E5" w:rsidRDefault="00D940E5" w:rsidP="009C13A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940E5">
              <w:rPr>
                <w:rFonts w:eastAsia="Times New Roman" w:cstheme="minorHAnsi"/>
                <w:sz w:val="20"/>
                <w:szCs w:val="20"/>
              </w:rPr>
              <w:t>Partilhava a con</w:t>
            </w:r>
            <w:r>
              <w:rPr>
                <w:rFonts w:eastAsia="Times New Roman" w:cstheme="minorHAnsi"/>
                <w:sz w:val="20"/>
                <w:szCs w:val="20"/>
              </w:rPr>
              <w:t>vicção de que a consciência era</w:t>
            </w:r>
            <w:r w:rsidR="009C13A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gramStart"/>
            <w:r w:rsidR="009C13A6">
              <w:rPr>
                <w:rFonts w:eastAsia="Times New Roman" w:cstheme="minorHAnsi"/>
                <w:sz w:val="20"/>
                <w:szCs w:val="20"/>
              </w:rPr>
              <w:t xml:space="preserve">constituída  </w:t>
            </w:r>
            <w:r w:rsidRPr="00D940E5">
              <w:rPr>
                <w:rFonts w:eastAsia="Times New Roman" w:cstheme="minorHAnsi"/>
                <w:sz w:val="20"/>
                <w:szCs w:val="20"/>
              </w:rPr>
              <w:t>por</w:t>
            </w:r>
            <w:proofErr w:type="gramEnd"/>
            <w:r w:rsidRPr="00D940E5">
              <w:rPr>
                <w:rFonts w:eastAsia="Times New Roman" w:cstheme="minorHAnsi"/>
                <w:sz w:val="20"/>
                <w:szCs w:val="20"/>
              </w:rPr>
              <w:t xml:space="preserve"> várias pa</w:t>
            </w:r>
            <w:r>
              <w:rPr>
                <w:rFonts w:eastAsia="Times New Roman" w:cstheme="minorHAnsi"/>
                <w:sz w:val="20"/>
                <w:szCs w:val="20"/>
              </w:rPr>
              <w:t>rtes distintas e que se deveria</w:t>
            </w:r>
            <w:r w:rsidR="009C13A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940E5">
              <w:rPr>
                <w:rFonts w:eastAsia="Times New Roman" w:cstheme="minorHAnsi"/>
                <w:sz w:val="20"/>
                <w:szCs w:val="20"/>
              </w:rPr>
              <w:t>recorrer à análise d</w:t>
            </w:r>
            <w:r>
              <w:rPr>
                <w:rFonts w:eastAsia="Times New Roman" w:cstheme="minorHAnsi"/>
                <w:sz w:val="20"/>
                <w:szCs w:val="20"/>
              </w:rPr>
              <w:t>os elementos mais simples. Para</w:t>
            </w:r>
            <w:r w:rsidR="009C13A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gramStart"/>
            <w:r w:rsidRPr="00D940E5">
              <w:rPr>
                <w:rFonts w:eastAsia="Times New Roman" w:cstheme="minorHAnsi"/>
                <w:sz w:val="20"/>
                <w:szCs w:val="20"/>
              </w:rPr>
              <w:t>ele,</w:t>
            </w:r>
            <w:r w:rsidRPr="00D940E5">
              <w:rPr>
                <w:rFonts w:eastAsia="Times New Roman" w:cstheme="minorHAnsi"/>
                <w:sz w:val="20"/>
              </w:rPr>
              <w:t> </w:t>
            </w:r>
            <w:proofErr w:type="gramEnd"/>
            <w:r w:rsidRPr="00D940E5">
              <w:rPr>
                <w:rFonts w:eastAsia="Times New Roman" w:cstheme="minorHAnsi"/>
                <w:b/>
                <w:bCs/>
                <w:sz w:val="20"/>
                <w:szCs w:val="20"/>
              </w:rPr>
              <w:t>“a primeira et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apa da investigação de um facto</w:t>
            </w:r>
            <w:r w:rsidR="009C13A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940E5">
              <w:rPr>
                <w:rFonts w:eastAsia="Times New Roman" w:cstheme="minorHAnsi"/>
                <w:b/>
                <w:bCs/>
                <w:sz w:val="20"/>
                <w:szCs w:val="20"/>
              </w:rPr>
              <w:t>deve ser uma descrição dos elementos individuais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(…)</w:t>
            </w:r>
            <w:r w:rsidR="009C13A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940E5">
              <w:rPr>
                <w:rFonts w:eastAsia="Times New Roman" w:cstheme="minorHAnsi"/>
                <w:b/>
                <w:bCs/>
                <w:sz w:val="20"/>
                <w:szCs w:val="20"/>
              </w:rPr>
              <w:t>dos quais consiste”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. Para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Wundt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, os elementos da</w:t>
            </w:r>
            <w:r w:rsidR="009C13A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940E5">
              <w:rPr>
                <w:rFonts w:eastAsia="Times New Roman" w:cstheme="minorHAnsi"/>
                <w:sz w:val="20"/>
                <w:szCs w:val="20"/>
              </w:rPr>
              <w:t>consciência não eram estáticos: a</w:t>
            </w:r>
            <w:r w:rsidRPr="00D940E5">
              <w:rPr>
                <w:rFonts w:eastAsia="Times New Roman" w:cstheme="minorHAnsi"/>
                <w:sz w:val="20"/>
                <w:u w:val="single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u w:val="single"/>
              </w:rPr>
              <w:t>consciência tinha um</w:t>
            </w:r>
            <w:r w:rsidR="009C13A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940E5">
              <w:rPr>
                <w:rFonts w:eastAsia="Times New Roman" w:cstheme="minorHAnsi"/>
                <w:sz w:val="20"/>
                <w:szCs w:val="20"/>
                <w:u w:val="single"/>
              </w:rPr>
              <w:t>papel activo na organização do seu próprio conteúdo</w:t>
            </w:r>
            <w:r w:rsidRPr="00D940E5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9C13A6" w:rsidRDefault="009C13A6" w:rsidP="009C13A6">
            <w:pPr>
              <w:ind w:right="182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:rsidR="00D940E5" w:rsidRDefault="00D940E5" w:rsidP="009C13A6">
            <w:pPr>
              <w:ind w:right="182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940E5">
              <w:rPr>
                <w:rFonts w:eastAsia="Times New Roman" w:cstheme="minorHAnsi"/>
                <w:sz w:val="20"/>
                <w:szCs w:val="20"/>
              </w:rPr>
              <w:t>O autor considerava que era compatível o reconhecimento dos elementos simples da consciência e a afirmação de que a mente consciente tem capacidade para proceder a uma síntese desses elementos em processos cognitivos de nível mais elevado.</w:t>
            </w:r>
          </w:p>
          <w:p w:rsidR="00D940E5" w:rsidRPr="00D940E5" w:rsidRDefault="00D940E5" w:rsidP="009C13A6">
            <w:pPr>
              <w:spacing w:before="109" w:after="109"/>
              <w:ind w:right="182"/>
              <w:jc w:val="both"/>
              <w:rPr>
                <w:rFonts w:eastAsia="Times New Roman" w:cstheme="minorHAnsi"/>
                <w:sz w:val="27"/>
                <w:szCs w:val="27"/>
              </w:rPr>
            </w:pPr>
            <w:r w:rsidRPr="00D940E5">
              <w:rPr>
                <w:rFonts w:eastAsia="Times New Roman" w:cstheme="minorHAnsi"/>
                <w:sz w:val="20"/>
                <w:szCs w:val="20"/>
              </w:rPr>
              <w:t>Os elementos simples constitutivos da consciência eram as sensações e os sentimentos. As</w:t>
            </w:r>
            <w:r w:rsidRPr="00D940E5">
              <w:rPr>
                <w:rFonts w:eastAsia="Times New Roman" w:cstheme="minorHAnsi"/>
                <w:sz w:val="20"/>
              </w:rPr>
              <w:t> </w:t>
            </w:r>
            <w:r w:rsidRPr="00D940E5">
              <w:rPr>
                <w:rFonts w:eastAsia="Times New Roman" w:cstheme="minorHAnsi"/>
                <w:b/>
                <w:bCs/>
                <w:sz w:val="20"/>
                <w:szCs w:val="20"/>
              </w:rPr>
              <w:t>sensações</w:t>
            </w:r>
            <w:r w:rsidRPr="00D940E5">
              <w:rPr>
                <w:rFonts w:eastAsia="Times New Roman" w:cstheme="minorHAnsi"/>
                <w:sz w:val="20"/>
              </w:rPr>
              <w:t> </w:t>
            </w:r>
            <w:r w:rsidRPr="00D940E5">
              <w:rPr>
                <w:rFonts w:eastAsia="Times New Roman" w:cstheme="minorHAnsi"/>
                <w:sz w:val="20"/>
                <w:szCs w:val="20"/>
              </w:rPr>
              <w:t>ocorrem sempre que um órgão dos sentidos é estimulado e esta informação é enviada ao cérebro. Seria possível estudar-se de forma rigorosa a sensação estabelecendo a sua intensidade, modalidade do sentido (visual, auditivo, etc.) e a sua duração.</w:t>
            </w:r>
          </w:p>
          <w:p w:rsidR="00D940E5" w:rsidRPr="00D940E5" w:rsidRDefault="00D940E5" w:rsidP="009C13A6">
            <w:pPr>
              <w:spacing w:before="109" w:after="109"/>
              <w:ind w:right="182"/>
              <w:jc w:val="both"/>
              <w:rPr>
                <w:rFonts w:eastAsia="Times New Roman" w:cstheme="minorHAnsi"/>
                <w:sz w:val="27"/>
                <w:szCs w:val="27"/>
              </w:rPr>
            </w:pPr>
            <w:r w:rsidRPr="00D940E5">
              <w:rPr>
                <w:rFonts w:eastAsia="Times New Roman" w:cstheme="minorHAnsi"/>
                <w:sz w:val="20"/>
                <w:szCs w:val="20"/>
              </w:rPr>
              <w:t>O</w:t>
            </w:r>
            <w:r w:rsidRPr="00D940E5">
              <w:rPr>
                <w:rFonts w:eastAsia="Times New Roman" w:cstheme="minorHAnsi"/>
                <w:sz w:val="20"/>
              </w:rPr>
              <w:t> </w:t>
            </w:r>
            <w:r w:rsidRPr="00D940E5">
              <w:rPr>
                <w:rFonts w:eastAsia="Times New Roman" w:cstheme="minorHAnsi"/>
                <w:b/>
                <w:bCs/>
                <w:sz w:val="20"/>
                <w:szCs w:val="20"/>
              </w:rPr>
              <w:t>sentimento</w:t>
            </w:r>
            <w:r w:rsidRPr="00D940E5">
              <w:rPr>
                <w:rFonts w:eastAsia="Times New Roman" w:cstheme="minorHAnsi"/>
                <w:sz w:val="20"/>
              </w:rPr>
              <w:t> </w:t>
            </w:r>
            <w:r w:rsidRPr="00D940E5">
              <w:rPr>
                <w:rFonts w:eastAsia="Times New Roman" w:cstheme="minorHAnsi"/>
                <w:sz w:val="20"/>
                <w:szCs w:val="20"/>
              </w:rPr>
              <w:t>é a componente subjectiva da sensação; são as qualidades que acompanham as sensações e que não fazem parte do estímulo. Assim, uma sensação pode ser acompanhada de um sentimento de prazer/desprazer, de excitação/depressão e de relaxamento/tensão.</w:t>
            </w:r>
          </w:p>
          <w:p w:rsidR="00D940E5" w:rsidRPr="00D940E5" w:rsidRDefault="00D940E5" w:rsidP="009C13A6">
            <w:pPr>
              <w:spacing w:before="109" w:after="109"/>
              <w:ind w:right="182"/>
              <w:jc w:val="both"/>
              <w:rPr>
                <w:rFonts w:eastAsia="Times New Roman" w:cstheme="minorHAnsi"/>
                <w:sz w:val="27"/>
                <w:szCs w:val="27"/>
              </w:rPr>
            </w:pPr>
            <w:r w:rsidRPr="00D940E5">
              <w:rPr>
                <w:rFonts w:eastAsia="Times New Roman" w:cstheme="minorHAnsi"/>
                <w:sz w:val="20"/>
                <w:szCs w:val="20"/>
              </w:rPr>
              <w:t>E de notar que o sentimento subjectivo acontece ao mesmo tempo que as sensações físicas provocadas pelos estímulos físicos sonoros. A emoção seria constituída por um conjunto complexo de sentimentos.</w:t>
            </w:r>
          </w:p>
          <w:p w:rsidR="009C13A6" w:rsidRDefault="009C13A6" w:rsidP="009C13A6">
            <w:pPr>
              <w:spacing w:before="109" w:after="109"/>
              <w:ind w:right="182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:rsidR="009C13A6" w:rsidRDefault="009C13A6" w:rsidP="009C13A6">
            <w:pPr>
              <w:spacing w:before="109" w:after="109"/>
              <w:ind w:right="182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:rsidR="00D940E5" w:rsidRPr="00D940E5" w:rsidRDefault="00D940E5" w:rsidP="009C13A6">
            <w:pPr>
              <w:spacing w:before="109" w:after="109"/>
              <w:ind w:right="182"/>
              <w:jc w:val="both"/>
              <w:rPr>
                <w:rFonts w:eastAsia="Times New Roman" w:cstheme="minorHAnsi"/>
                <w:sz w:val="27"/>
                <w:szCs w:val="27"/>
              </w:rPr>
            </w:pPr>
            <w:r w:rsidRPr="00D940E5">
              <w:rPr>
                <w:rFonts w:eastAsia="Times New Roman" w:cstheme="minorHAnsi"/>
                <w:sz w:val="20"/>
                <w:szCs w:val="20"/>
              </w:rPr>
              <w:t xml:space="preserve">Todos os processos psicológicos podem, segundo </w:t>
            </w:r>
            <w:proofErr w:type="spellStart"/>
            <w:r w:rsidRPr="00D940E5">
              <w:rPr>
                <w:rFonts w:eastAsia="Times New Roman" w:cstheme="minorHAnsi"/>
                <w:sz w:val="20"/>
                <w:szCs w:val="20"/>
              </w:rPr>
              <w:t>Wundt</w:t>
            </w:r>
            <w:proofErr w:type="spellEnd"/>
            <w:r w:rsidRPr="00D940E5">
              <w:rPr>
                <w:rFonts w:eastAsia="Times New Roman" w:cstheme="minorHAnsi"/>
                <w:sz w:val="20"/>
                <w:szCs w:val="20"/>
              </w:rPr>
              <w:t>, ser descritos como passagens de elementos mais simples aos mais complexos: é um processo progressivo de complexidade em que, partindo de elementos simples como as sensações, a consciência, no seu processo criativo de organização – produzir ideias.</w:t>
            </w:r>
          </w:p>
          <w:p w:rsidR="00D940E5" w:rsidRPr="00D940E5" w:rsidRDefault="00D940E5" w:rsidP="009C13A6">
            <w:pPr>
              <w:spacing w:before="109" w:after="109"/>
              <w:ind w:right="182"/>
              <w:jc w:val="both"/>
              <w:rPr>
                <w:rFonts w:eastAsia="Times New Roman" w:cstheme="minorHAnsi"/>
                <w:sz w:val="27"/>
                <w:szCs w:val="27"/>
              </w:rPr>
            </w:pPr>
            <w:r w:rsidRPr="00D940E5">
              <w:rPr>
                <w:rFonts w:eastAsia="Times New Roman" w:cstheme="minorHAnsi"/>
                <w:b/>
                <w:bCs/>
                <w:sz w:val="20"/>
                <w:szCs w:val="20"/>
              </w:rPr>
              <w:t>Exemplo</w:t>
            </w:r>
            <w:r w:rsidRPr="00D940E5">
              <w:rPr>
                <w:rFonts w:eastAsia="Times New Roman" w:cstheme="minorHAnsi"/>
                <w:sz w:val="20"/>
                <w:szCs w:val="20"/>
              </w:rPr>
              <w:t>: quando percepcionamos uma casa apercebemo-la como uma unidade, um todo, e não como uma somo de elementos que podem ser estudados num laboratório.</w:t>
            </w:r>
          </w:p>
          <w:p w:rsidR="00D940E5" w:rsidRPr="00D940E5" w:rsidRDefault="00D940E5" w:rsidP="009C13A6">
            <w:pPr>
              <w:spacing w:before="109" w:after="109"/>
              <w:ind w:right="182"/>
              <w:jc w:val="both"/>
              <w:rPr>
                <w:rFonts w:eastAsia="Times New Roman" w:cstheme="minorHAnsi"/>
                <w:sz w:val="27"/>
                <w:szCs w:val="27"/>
              </w:rPr>
            </w:pPr>
            <w:r w:rsidRPr="00D940E5">
              <w:rPr>
                <w:rFonts w:eastAsia="Times New Roman" w:cstheme="minorHAnsi"/>
                <w:sz w:val="20"/>
                <w:szCs w:val="20"/>
              </w:rPr>
              <w:t xml:space="preserve">Para explicar esta experiência consciente unificada, </w:t>
            </w:r>
            <w:proofErr w:type="spellStart"/>
            <w:r w:rsidRPr="00D940E5">
              <w:rPr>
                <w:rFonts w:eastAsia="Times New Roman" w:cstheme="minorHAnsi"/>
                <w:sz w:val="20"/>
                <w:szCs w:val="20"/>
              </w:rPr>
              <w:t>Wundt</w:t>
            </w:r>
            <w:proofErr w:type="spellEnd"/>
            <w:r w:rsidRPr="00D940E5">
              <w:rPr>
                <w:rFonts w:eastAsia="Times New Roman" w:cstheme="minorHAnsi"/>
                <w:sz w:val="20"/>
                <w:szCs w:val="20"/>
              </w:rPr>
              <w:t xml:space="preserve"> recorre ao conceito de </w:t>
            </w:r>
            <w:proofErr w:type="spellStart"/>
            <w:r w:rsidRPr="00D940E5">
              <w:rPr>
                <w:rFonts w:eastAsia="Times New Roman" w:cstheme="minorHAnsi"/>
                <w:sz w:val="20"/>
                <w:szCs w:val="20"/>
              </w:rPr>
              <w:t>apercepção</w:t>
            </w:r>
            <w:proofErr w:type="spellEnd"/>
            <w:r w:rsidRPr="00D940E5">
              <w:rPr>
                <w:rFonts w:eastAsia="Times New Roman" w:cstheme="minorHAnsi"/>
                <w:sz w:val="20"/>
                <w:szCs w:val="20"/>
              </w:rPr>
              <w:t xml:space="preserve">: processo de organização dos elementos mentais que formam uma unidade, uma síntese criativa. Esta unidade não é a soma dos elementos constitutivos, mas uma combinação que gera novas propriedades e características. </w:t>
            </w:r>
            <w:proofErr w:type="spellStart"/>
            <w:r w:rsidRPr="00D940E5">
              <w:rPr>
                <w:rFonts w:eastAsia="Times New Roman" w:cstheme="minorHAnsi"/>
                <w:sz w:val="20"/>
                <w:szCs w:val="20"/>
              </w:rPr>
              <w:t>Wundt</w:t>
            </w:r>
            <w:proofErr w:type="spellEnd"/>
            <w:r w:rsidRPr="00D940E5">
              <w:rPr>
                <w:rFonts w:eastAsia="Times New Roman" w:cstheme="minorHAnsi"/>
                <w:sz w:val="20"/>
                <w:szCs w:val="20"/>
              </w:rPr>
              <w:t xml:space="preserve"> afirma: “todo o composto psíquico é dotado de características que e modo algum consistem na mera soma das características das partes”.</w:t>
            </w:r>
          </w:p>
          <w:p w:rsidR="00D940E5" w:rsidRPr="00D940E5" w:rsidRDefault="00D940E5" w:rsidP="009C13A6">
            <w:pPr>
              <w:spacing w:before="109" w:after="109"/>
              <w:ind w:right="182"/>
              <w:jc w:val="both"/>
              <w:rPr>
                <w:rFonts w:eastAsia="Times New Roman" w:cstheme="minorHAnsi"/>
                <w:sz w:val="27"/>
                <w:szCs w:val="27"/>
              </w:rPr>
            </w:pPr>
          </w:p>
          <w:p w:rsidR="00BB680A" w:rsidRPr="007E0545" w:rsidRDefault="00BB680A" w:rsidP="009C13A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C44B85" w:rsidRPr="007E0545" w:rsidRDefault="00E67E56" w:rsidP="009C13A6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E0545">
              <w:rPr>
                <w:rFonts w:cstheme="minorHAnsi"/>
                <w:sz w:val="20"/>
                <w:szCs w:val="20"/>
              </w:rPr>
              <w:lastRenderedPageBreak/>
              <w:t>Wundt</w:t>
            </w:r>
            <w:proofErr w:type="spellEnd"/>
            <w:r w:rsidRPr="007E0545">
              <w:rPr>
                <w:rFonts w:cstheme="minorHAnsi"/>
                <w:sz w:val="20"/>
                <w:szCs w:val="20"/>
              </w:rPr>
              <w:t xml:space="preserve"> recorre aos </w:t>
            </w:r>
            <w:r w:rsidRPr="007E0545">
              <w:rPr>
                <w:rFonts w:cstheme="minorHAnsi"/>
                <w:b/>
                <w:sz w:val="20"/>
                <w:szCs w:val="20"/>
              </w:rPr>
              <w:t>métodos experimentais</w:t>
            </w:r>
            <w:r w:rsidRPr="007E0545">
              <w:rPr>
                <w:rFonts w:cstheme="minorHAnsi"/>
                <w:sz w:val="20"/>
                <w:szCs w:val="20"/>
              </w:rPr>
              <w:t xml:space="preserve"> das ciências naturais, particularmente às técnicas usadas pelos fisiologistas, e adaptou os seus métodos científicos de investigação aos objectivos da Psicologia. Desta forma, a fisiologia e a filosofia ajudaram a moldar tanto o objecto de estudo da nova ciência com os seus métodos de investigação. </w:t>
            </w:r>
            <w:r w:rsidRPr="007E0545">
              <w:rPr>
                <w:rFonts w:cstheme="minorHAnsi"/>
                <w:sz w:val="20"/>
                <w:szCs w:val="20"/>
              </w:rPr>
              <w:br/>
              <w:t xml:space="preserve">    </w:t>
            </w:r>
            <w:proofErr w:type="spellStart"/>
            <w:r w:rsidRPr="007E0545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Pr="007E0545">
              <w:rPr>
                <w:rFonts w:cstheme="minorHAnsi"/>
                <w:sz w:val="20"/>
                <w:szCs w:val="20"/>
              </w:rPr>
              <w:t xml:space="preserve"> define como objecto da psicologia o estudo da mente, da experiência consciente do Homem - </w:t>
            </w:r>
            <w:r w:rsidRPr="007E0545">
              <w:rPr>
                <w:rFonts w:cstheme="minorHAnsi"/>
                <w:b/>
                <w:sz w:val="20"/>
                <w:szCs w:val="20"/>
              </w:rPr>
              <w:t>a consciência</w:t>
            </w:r>
            <w:r w:rsidRPr="007E0545">
              <w:rPr>
                <w:rFonts w:cstheme="minorHAnsi"/>
                <w:sz w:val="20"/>
                <w:szCs w:val="20"/>
              </w:rPr>
              <w:t xml:space="preserve"> - e é no seu laboratório, em Leipzig, que </w:t>
            </w:r>
            <w:proofErr w:type="spellStart"/>
            <w:r w:rsidRPr="007E0545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Pr="007E0545">
              <w:rPr>
                <w:rFonts w:cstheme="minorHAnsi"/>
                <w:sz w:val="20"/>
                <w:szCs w:val="20"/>
              </w:rPr>
              <w:t xml:space="preserve"> vai procurar conhecer os elementos constitutivos da consciência, a forma como se relacionam e associam (</w:t>
            </w:r>
            <w:r w:rsidRPr="007E0545">
              <w:rPr>
                <w:rFonts w:cstheme="minorHAnsi"/>
                <w:b/>
                <w:sz w:val="20"/>
                <w:szCs w:val="20"/>
              </w:rPr>
              <w:t>concepção associacionista</w:t>
            </w:r>
            <w:r w:rsidRPr="007E0545">
              <w:rPr>
                <w:rFonts w:cstheme="minorHAnsi"/>
                <w:sz w:val="20"/>
                <w:szCs w:val="20"/>
              </w:rPr>
              <w:t xml:space="preserve">). </w:t>
            </w:r>
            <w:r w:rsidRPr="007E0545">
              <w:rPr>
                <w:rFonts w:cstheme="minorHAnsi"/>
                <w:sz w:val="20"/>
                <w:szCs w:val="20"/>
              </w:rPr>
              <w:br/>
              <w:t xml:space="preserve">Para atingir estes seus objectivos, </w:t>
            </w:r>
            <w:proofErr w:type="spellStart"/>
            <w:r w:rsidRPr="007E0545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Pr="007E0545">
              <w:rPr>
                <w:rFonts w:cstheme="minorHAnsi"/>
                <w:sz w:val="20"/>
                <w:szCs w:val="20"/>
              </w:rPr>
              <w:t xml:space="preserve"> utiliza como método de estudo</w:t>
            </w:r>
            <w:r w:rsidR="00C44B85" w:rsidRPr="007E0545">
              <w:rPr>
                <w:rFonts w:cstheme="minorHAnsi"/>
                <w:sz w:val="20"/>
                <w:szCs w:val="20"/>
              </w:rPr>
              <w:t>:</w:t>
            </w:r>
            <w:r w:rsidRPr="007E054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B680A" w:rsidRPr="007E0545" w:rsidRDefault="00C44B85" w:rsidP="009C13A6">
            <w:pPr>
              <w:jc w:val="both"/>
              <w:rPr>
                <w:rFonts w:cstheme="minorHAnsi"/>
                <w:sz w:val="20"/>
                <w:szCs w:val="20"/>
              </w:rPr>
            </w:pPr>
            <w:r w:rsidRPr="007E0545">
              <w:rPr>
                <w:rFonts w:cstheme="minorHAnsi"/>
                <w:sz w:val="20"/>
                <w:szCs w:val="20"/>
              </w:rPr>
              <w:t>-</w:t>
            </w:r>
            <w:r w:rsidRPr="007E0545">
              <w:rPr>
                <w:rFonts w:cstheme="minorHAnsi"/>
                <w:b/>
                <w:color w:val="C00000"/>
                <w:sz w:val="20"/>
                <w:szCs w:val="20"/>
              </w:rPr>
              <w:t>A</w:t>
            </w:r>
            <w:r w:rsidR="00E67E56" w:rsidRPr="007E0545">
              <w:rPr>
                <w:rFonts w:cstheme="minorHAnsi"/>
                <w:b/>
                <w:color w:val="C00000"/>
                <w:sz w:val="20"/>
                <w:szCs w:val="20"/>
              </w:rPr>
              <w:t xml:space="preserve"> introspecção</w:t>
            </w:r>
            <w:r w:rsidR="00E67E56" w:rsidRPr="007E0545">
              <w:rPr>
                <w:rFonts w:cstheme="minorHAnsi"/>
                <w:sz w:val="20"/>
                <w:szCs w:val="20"/>
              </w:rPr>
              <w:t xml:space="preserve"> </w:t>
            </w:r>
            <w:r w:rsidR="00E67E56" w:rsidRPr="007E0545">
              <w:rPr>
                <w:rFonts w:cstheme="minorHAnsi"/>
                <w:b/>
                <w:color w:val="C00000"/>
                <w:sz w:val="20"/>
                <w:szCs w:val="20"/>
              </w:rPr>
              <w:t>controlada</w:t>
            </w:r>
            <w:r w:rsidRPr="007E0545">
              <w:rPr>
                <w:rFonts w:cstheme="minorHAnsi"/>
                <w:sz w:val="20"/>
                <w:szCs w:val="20"/>
              </w:rPr>
              <w:t xml:space="preserve">: No laboratório, </w:t>
            </w:r>
            <w:r w:rsidR="00E67E56" w:rsidRPr="007E0545">
              <w:rPr>
                <w:rFonts w:cstheme="minorHAnsi"/>
                <w:sz w:val="20"/>
                <w:szCs w:val="20"/>
              </w:rPr>
              <w:t>obse</w:t>
            </w:r>
            <w:r w:rsidRPr="007E0545">
              <w:rPr>
                <w:rFonts w:cstheme="minorHAnsi"/>
                <w:sz w:val="20"/>
                <w:szCs w:val="20"/>
              </w:rPr>
              <w:t>rvadores treinados descrevem</w:t>
            </w:r>
            <w:r w:rsidR="00E67E56" w:rsidRPr="007E0545">
              <w:rPr>
                <w:rFonts w:cstheme="minorHAnsi"/>
                <w:sz w:val="20"/>
                <w:szCs w:val="20"/>
              </w:rPr>
              <w:t xml:space="preserve"> as suas experiências resultantes de uma situação experimental. Através da </w:t>
            </w:r>
            <w:r w:rsidR="00E67E56" w:rsidRPr="007E0545">
              <w:rPr>
                <w:rFonts w:cstheme="minorHAnsi"/>
                <w:b/>
                <w:color w:val="C00000"/>
                <w:sz w:val="20"/>
                <w:szCs w:val="20"/>
              </w:rPr>
              <w:t>introspecção</w:t>
            </w:r>
            <w:r w:rsidR="00E67E56" w:rsidRPr="007E0545">
              <w:rPr>
                <w:rFonts w:cstheme="minorHAnsi"/>
                <w:sz w:val="20"/>
                <w:szCs w:val="20"/>
              </w:rPr>
              <w:t xml:space="preserve">, os sujeitos descreviam as suas percepções resultantes de estímulos visuais, auditivos e </w:t>
            </w:r>
            <w:r w:rsidR="00E67E56" w:rsidRPr="007E0545">
              <w:rPr>
                <w:rFonts w:cstheme="minorHAnsi"/>
                <w:sz w:val="20"/>
                <w:szCs w:val="20"/>
              </w:rPr>
              <w:lastRenderedPageBreak/>
              <w:t xml:space="preserve">tácteis. Por exemplo, ouviam um som e em seguida descreviam o que sentiam e só este método permitiria, segundo </w:t>
            </w:r>
            <w:proofErr w:type="spellStart"/>
            <w:r w:rsidR="00E67E56" w:rsidRPr="007E0545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="00E67E56" w:rsidRPr="007E0545">
              <w:rPr>
                <w:rFonts w:cstheme="minorHAnsi"/>
                <w:sz w:val="20"/>
                <w:szCs w:val="20"/>
              </w:rPr>
              <w:t>, o acesso à experiência consciente do indivíduo</w:t>
            </w:r>
            <w:r w:rsidRPr="007E054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BB680A" w:rsidRDefault="00783A02" w:rsidP="009C13A6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83A02">
              <w:rPr>
                <w:rFonts w:cstheme="minorHAnsi"/>
                <w:sz w:val="20"/>
                <w:szCs w:val="20"/>
              </w:rPr>
              <w:lastRenderedPageBreak/>
              <w:t>Wundt</w:t>
            </w:r>
            <w:proofErr w:type="spellEnd"/>
            <w:r w:rsidRPr="00783A02">
              <w:rPr>
                <w:rFonts w:cstheme="minorHAnsi"/>
                <w:sz w:val="20"/>
                <w:szCs w:val="20"/>
              </w:rPr>
              <w:t xml:space="preserve"> criou o primeiro laboratório no mundo dedicado à psicologia experimental. Est</w:t>
            </w:r>
            <w:r>
              <w:rPr>
                <w:rFonts w:cstheme="minorHAnsi"/>
                <w:sz w:val="20"/>
                <w:szCs w:val="20"/>
              </w:rPr>
              <w:t xml:space="preserve">e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laboratório </w:t>
            </w:r>
            <w:r w:rsidRPr="00783A02">
              <w:rPr>
                <w:rFonts w:cstheme="minorHAnsi"/>
                <w:sz w:val="20"/>
                <w:szCs w:val="20"/>
              </w:rPr>
              <w:t xml:space="preserve"> tornou</w:t>
            </w:r>
            <w:r>
              <w:rPr>
                <w:rFonts w:cstheme="minorHAnsi"/>
                <w:sz w:val="20"/>
                <w:szCs w:val="20"/>
              </w:rPr>
              <w:t>-se</w:t>
            </w:r>
            <w:proofErr w:type="gramEnd"/>
            <w:r w:rsidRPr="00783A02">
              <w:rPr>
                <w:rFonts w:cstheme="minorHAnsi"/>
                <w:sz w:val="20"/>
                <w:szCs w:val="20"/>
              </w:rPr>
              <w:t xml:space="preserve"> um foco para aqueles com um interesse sério em psicologia, em primeiro lugar para os filósofos e estudantes de psicologia alemã, em seguida, para os estudantes americanos e britânicos também. Todos os laboratórios psicológicos subse</w:t>
            </w:r>
            <w:r>
              <w:rPr>
                <w:rFonts w:cstheme="minorHAnsi"/>
                <w:sz w:val="20"/>
                <w:szCs w:val="20"/>
              </w:rPr>
              <w:t xml:space="preserve">quentes foram </w:t>
            </w:r>
            <w:proofErr w:type="gramStart"/>
            <w:r>
              <w:rPr>
                <w:rFonts w:cstheme="minorHAnsi"/>
                <w:sz w:val="20"/>
                <w:szCs w:val="20"/>
              </w:rPr>
              <w:t>modelados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nos seus primeiros anos , de acordo com o modelo</w:t>
            </w:r>
            <w:r w:rsidRPr="00783A02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783A02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Pr="00783A02">
              <w:rPr>
                <w:rFonts w:cstheme="minorHAnsi"/>
                <w:sz w:val="20"/>
                <w:szCs w:val="20"/>
              </w:rPr>
              <w:t>.</w:t>
            </w:r>
          </w:p>
          <w:p w:rsidR="003771E2" w:rsidRDefault="003771E2" w:rsidP="009C13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C13A6" w:rsidRDefault="003771E2" w:rsidP="009C13A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2428A1" w:rsidRPr="002428A1">
              <w:rPr>
                <w:rFonts w:cstheme="minorHAnsi"/>
                <w:sz w:val="20"/>
                <w:szCs w:val="20"/>
              </w:rPr>
              <w:t xml:space="preserve">abordagem revolucionária de </w:t>
            </w:r>
            <w:proofErr w:type="spellStart"/>
            <w:r w:rsidR="002428A1" w:rsidRPr="002428A1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="002428A1" w:rsidRPr="002428A1">
              <w:rPr>
                <w:rFonts w:cstheme="minorHAnsi"/>
                <w:sz w:val="20"/>
                <w:szCs w:val="20"/>
              </w:rPr>
              <w:t xml:space="preserve"> à experimentação psicológica </w:t>
            </w:r>
            <w:r>
              <w:rPr>
                <w:rFonts w:cstheme="minorHAnsi"/>
                <w:sz w:val="20"/>
                <w:szCs w:val="20"/>
              </w:rPr>
              <w:t xml:space="preserve">moveu o </w:t>
            </w:r>
            <w:r w:rsidR="002428A1" w:rsidRPr="002428A1">
              <w:rPr>
                <w:rFonts w:cstheme="minorHAnsi"/>
                <w:sz w:val="20"/>
                <w:szCs w:val="20"/>
              </w:rPr>
              <w:t xml:space="preserve">estudo psicológico do domínio da filosofia e das ciências naturais e começou a utilizar técnicas experimentais fisiológicas no laboratório. Para </w:t>
            </w:r>
            <w:proofErr w:type="spellStart"/>
            <w:r w:rsidR="002428A1" w:rsidRPr="002428A1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="002428A1" w:rsidRPr="002428A1">
              <w:rPr>
                <w:rFonts w:cstheme="minorHAnsi"/>
                <w:sz w:val="20"/>
                <w:szCs w:val="20"/>
              </w:rPr>
              <w:t xml:space="preserve">, a essência de todos os ajustes no total do organismo foi um processo psicofísico, uma resposta orgânica mediada tanto pelo fisiológico e psicológico. Ele foi pioneiro no conceito de declarar eventos mentais em relação aos estímulos e </w:t>
            </w:r>
            <w:proofErr w:type="spellStart"/>
            <w:r w:rsidR="002428A1" w:rsidRPr="002428A1">
              <w:rPr>
                <w:rFonts w:cstheme="minorHAnsi"/>
                <w:sz w:val="20"/>
                <w:szCs w:val="20"/>
              </w:rPr>
              <w:t>reações</w:t>
            </w:r>
            <w:proofErr w:type="spellEnd"/>
            <w:r w:rsidR="002428A1" w:rsidRPr="002428A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428A1" w:rsidRPr="002428A1">
              <w:rPr>
                <w:rFonts w:cstheme="minorHAnsi"/>
                <w:sz w:val="20"/>
                <w:szCs w:val="20"/>
              </w:rPr>
              <w:t>objetivamente</w:t>
            </w:r>
            <w:proofErr w:type="spellEnd"/>
            <w:r w:rsidR="002428A1" w:rsidRPr="002428A1">
              <w:rPr>
                <w:rFonts w:cstheme="minorHAnsi"/>
                <w:sz w:val="20"/>
                <w:szCs w:val="20"/>
              </w:rPr>
              <w:t xml:space="preserve"> co</w:t>
            </w:r>
            <w:r w:rsidR="00D5226E">
              <w:rPr>
                <w:rFonts w:cstheme="minorHAnsi"/>
                <w:sz w:val="20"/>
                <w:szCs w:val="20"/>
              </w:rPr>
              <w:t>gnoscíveis</w:t>
            </w:r>
            <w:r>
              <w:rPr>
                <w:rFonts w:cstheme="minorHAnsi"/>
                <w:sz w:val="20"/>
                <w:szCs w:val="20"/>
              </w:rPr>
              <w:t xml:space="preserve"> e mensuráveis. </w:t>
            </w:r>
          </w:p>
          <w:p w:rsidR="002428A1" w:rsidRPr="00783A02" w:rsidRDefault="003771E2" w:rsidP="009C13A6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Wundt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entendeu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2428A1" w:rsidRPr="002428A1">
              <w:rPr>
                <w:rFonts w:cstheme="minorHAnsi"/>
                <w:sz w:val="20"/>
                <w:szCs w:val="20"/>
              </w:rPr>
              <w:t xml:space="preserve"> psicologia</w:t>
            </w:r>
            <w:proofErr w:type="gramEnd"/>
            <w:r w:rsidR="002428A1" w:rsidRPr="002428A1">
              <w:rPr>
                <w:rFonts w:cstheme="minorHAnsi"/>
                <w:sz w:val="20"/>
                <w:szCs w:val="20"/>
              </w:rPr>
              <w:t xml:space="preserve"> como parte de uma filosofia elaborada, onde a mente é visto como uma </w:t>
            </w:r>
            <w:proofErr w:type="spellStart"/>
            <w:r w:rsidR="002428A1" w:rsidRPr="002428A1">
              <w:rPr>
                <w:rFonts w:cstheme="minorHAnsi"/>
                <w:sz w:val="20"/>
                <w:szCs w:val="20"/>
              </w:rPr>
              <w:t>atividade</w:t>
            </w:r>
            <w:proofErr w:type="spellEnd"/>
            <w:r w:rsidR="002428A1" w:rsidRPr="002428A1">
              <w:rPr>
                <w:rFonts w:cstheme="minorHAnsi"/>
                <w:sz w:val="20"/>
                <w:szCs w:val="20"/>
              </w:rPr>
              <w:t xml:space="preserve">, não uma substância. A </w:t>
            </w:r>
            <w:proofErr w:type="spellStart"/>
            <w:r w:rsidR="002428A1" w:rsidRPr="002428A1">
              <w:rPr>
                <w:rFonts w:cstheme="minorHAnsi"/>
                <w:sz w:val="20"/>
                <w:szCs w:val="20"/>
              </w:rPr>
              <w:t>ativi</w:t>
            </w:r>
            <w:r>
              <w:rPr>
                <w:rFonts w:cstheme="minorHAnsi"/>
                <w:sz w:val="20"/>
                <w:szCs w:val="20"/>
              </w:rPr>
              <w:t>dade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mental básica foi designada por</w:t>
            </w:r>
            <w:r w:rsidR="002428A1" w:rsidRPr="002428A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428A1" w:rsidRPr="002428A1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="002428A1" w:rsidRPr="002428A1">
              <w:rPr>
                <w:rFonts w:cstheme="minorHAnsi"/>
                <w:sz w:val="20"/>
                <w:szCs w:val="20"/>
              </w:rPr>
              <w:t xml:space="preserve"> como "</w:t>
            </w:r>
            <w:proofErr w:type="spellStart"/>
            <w:r w:rsidR="002428A1" w:rsidRPr="002428A1">
              <w:rPr>
                <w:rFonts w:cstheme="minorHAnsi"/>
                <w:sz w:val="20"/>
                <w:szCs w:val="20"/>
              </w:rPr>
              <w:t>apercepção</w:t>
            </w:r>
            <w:proofErr w:type="spellEnd"/>
            <w:r w:rsidR="002428A1" w:rsidRPr="002428A1">
              <w:rPr>
                <w:rFonts w:cstheme="minorHAnsi"/>
                <w:sz w:val="20"/>
                <w:szCs w:val="20"/>
              </w:rPr>
              <w:t>".</w:t>
            </w:r>
            <w:r w:rsidR="00D5226E">
              <w:t xml:space="preserve"> A </w:t>
            </w:r>
            <w:r w:rsidR="00D5226E" w:rsidRPr="00D5226E">
              <w:rPr>
                <w:rFonts w:cstheme="minorHAnsi"/>
                <w:sz w:val="20"/>
                <w:szCs w:val="20"/>
              </w:rPr>
              <w:t>psicolo</w:t>
            </w:r>
            <w:r w:rsidR="00D5226E">
              <w:rPr>
                <w:rFonts w:cstheme="minorHAnsi"/>
                <w:sz w:val="20"/>
                <w:szCs w:val="20"/>
              </w:rPr>
              <w:t xml:space="preserve">gia fisiológica foi relacionada </w:t>
            </w:r>
            <w:r w:rsidR="00D5226E" w:rsidRPr="00D5226E">
              <w:rPr>
                <w:rFonts w:cstheme="minorHAnsi"/>
                <w:sz w:val="20"/>
                <w:szCs w:val="20"/>
              </w:rPr>
              <w:t>com o processo de excitações de estimulação dos órgãos dos sentidos, através de neurónios sensoriais para os centros do cérebro inferiores e superiores, e a partir destes centros para os músculos. Paralelamente a este processo correu os acontecimentos da v</w:t>
            </w:r>
            <w:r w:rsidR="00E5003A">
              <w:rPr>
                <w:rFonts w:cstheme="minorHAnsi"/>
                <w:sz w:val="20"/>
                <w:szCs w:val="20"/>
              </w:rPr>
              <w:t>ida mental, conhecido através da</w:t>
            </w:r>
            <w:r w:rsidR="00D5226E" w:rsidRPr="00D5226E">
              <w:rPr>
                <w:rFonts w:cstheme="minorHAnsi"/>
                <w:sz w:val="20"/>
                <w:szCs w:val="20"/>
              </w:rPr>
              <w:t xml:space="preserve"> introspecção. </w:t>
            </w:r>
            <w:r w:rsidR="00E5003A">
              <w:rPr>
                <w:rFonts w:cstheme="minorHAnsi"/>
                <w:sz w:val="20"/>
                <w:szCs w:val="20"/>
              </w:rPr>
              <w:t>A i</w:t>
            </w:r>
            <w:r w:rsidR="00D5226E" w:rsidRPr="00D5226E">
              <w:rPr>
                <w:rFonts w:cstheme="minorHAnsi"/>
                <w:sz w:val="20"/>
                <w:szCs w:val="20"/>
              </w:rPr>
              <w:t xml:space="preserve">ntrospecção tornou-se, por </w:t>
            </w:r>
            <w:proofErr w:type="spellStart"/>
            <w:r w:rsidR="00D5226E" w:rsidRPr="00D5226E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="00D5226E" w:rsidRPr="00D5226E">
              <w:rPr>
                <w:rFonts w:cstheme="minorHAnsi"/>
                <w:sz w:val="20"/>
                <w:szCs w:val="20"/>
              </w:rPr>
              <w:t>, a principal ferramenta da psicologia experimental.</w:t>
            </w:r>
            <w:r w:rsidR="00D5226E">
              <w:t xml:space="preserve"> </w:t>
            </w:r>
            <w:r w:rsidR="00EE33B2">
              <w:t xml:space="preserve">O </w:t>
            </w:r>
            <w:r w:rsidR="00D5226E" w:rsidRPr="00D5226E">
              <w:rPr>
                <w:rFonts w:cstheme="minorHAnsi"/>
                <w:sz w:val="20"/>
                <w:szCs w:val="20"/>
              </w:rPr>
              <w:t xml:space="preserve">método de introspecção de </w:t>
            </w:r>
            <w:proofErr w:type="spellStart"/>
            <w:r w:rsidR="00D5226E" w:rsidRPr="00D5226E">
              <w:rPr>
                <w:rFonts w:cstheme="minorHAnsi"/>
                <w:sz w:val="20"/>
                <w:szCs w:val="20"/>
              </w:rPr>
              <w:t>Wund</w:t>
            </w:r>
            <w:r w:rsidR="00EE33B2">
              <w:rPr>
                <w:rFonts w:cstheme="minorHAnsi"/>
                <w:sz w:val="20"/>
                <w:szCs w:val="20"/>
              </w:rPr>
              <w:t>t</w:t>
            </w:r>
            <w:proofErr w:type="spellEnd"/>
            <w:r w:rsidR="00EE33B2">
              <w:rPr>
                <w:rFonts w:cstheme="minorHAnsi"/>
                <w:sz w:val="20"/>
                <w:szCs w:val="20"/>
              </w:rPr>
              <w:t xml:space="preserve"> não </w:t>
            </w:r>
            <w:proofErr w:type="gramStart"/>
            <w:r w:rsidR="00EE33B2">
              <w:rPr>
                <w:rFonts w:cstheme="minorHAnsi"/>
                <w:sz w:val="20"/>
                <w:szCs w:val="20"/>
              </w:rPr>
              <w:t xml:space="preserve">continuou </w:t>
            </w:r>
            <w:r w:rsidR="00D5226E" w:rsidRPr="00D5226E">
              <w:rPr>
                <w:rFonts w:cstheme="minorHAnsi"/>
                <w:sz w:val="20"/>
                <w:szCs w:val="20"/>
              </w:rPr>
              <w:t xml:space="preserve"> a</w:t>
            </w:r>
            <w:proofErr w:type="gramEnd"/>
            <w:r w:rsidR="00D5226E" w:rsidRPr="00D5226E">
              <w:rPr>
                <w:rFonts w:cstheme="minorHAnsi"/>
                <w:sz w:val="20"/>
                <w:szCs w:val="20"/>
              </w:rPr>
              <w:t xml:space="preserve"> ser uma ferramenta fundamental da experimentação psicológica após o início dos anos 1920. Sua maior contribuição foi mostrar que a psicologia poderia ser</w:t>
            </w:r>
            <w:r w:rsidR="00E5003A">
              <w:rPr>
                <w:rFonts w:cstheme="minorHAnsi"/>
                <w:sz w:val="20"/>
                <w:szCs w:val="20"/>
              </w:rPr>
              <w:t xml:space="preserve"> uma ciência experimental válida</w:t>
            </w:r>
            <w:r w:rsidR="00D5226E" w:rsidRPr="00D5226E">
              <w:rPr>
                <w:rFonts w:cstheme="minorHAnsi"/>
                <w:sz w:val="20"/>
                <w:szCs w:val="20"/>
              </w:rPr>
              <w:t>. Sua influência na promoção da psicologia como ciênc</w:t>
            </w:r>
            <w:r w:rsidR="00EE33B2">
              <w:rPr>
                <w:rFonts w:cstheme="minorHAnsi"/>
                <w:sz w:val="20"/>
                <w:szCs w:val="20"/>
              </w:rPr>
              <w:t>ia foi</w:t>
            </w:r>
            <w:r w:rsidR="00D5226E" w:rsidRPr="00D5226E">
              <w:rPr>
                <w:rFonts w:cstheme="minorHAnsi"/>
                <w:sz w:val="20"/>
                <w:szCs w:val="20"/>
              </w:rPr>
              <w:t xml:space="preserve"> enorme. Apesar de deficiê</w:t>
            </w:r>
            <w:r w:rsidR="00E5003A">
              <w:rPr>
                <w:rFonts w:cstheme="minorHAnsi"/>
                <w:sz w:val="20"/>
                <w:szCs w:val="20"/>
              </w:rPr>
              <w:t xml:space="preserve">ncia visual, </w:t>
            </w:r>
            <w:proofErr w:type="spellStart"/>
            <w:r w:rsidR="00E5003A">
              <w:rPr>
                <w:rFonts w:cstheme="minorHAnsi"/>
                <w:sz w:val="20"/>
                <w:szCs w:val="20"/>
              </w:rPr>
              <w:t>Wundt</w:t>
            </w:r>
            <w:proofErr w:type="spellEnd"/>
            <w:r w:rsidR="00E5003A">
              <w:rPr>
                <w:rFonts w:cstheme="minorHAnsi"/>
                <w:sz w:val="20"/>
                <w:szCs w:val="20"/>
              </w:rPr>
              <w:t>, foi estimado</w:t>
            </w:r>
            <w:r w:rsidR="00D5226E" w:rsidRPr="00D5226E">
              <w:rPr>
                <w:rFonts w:cstheme="minorHAnsi"/>
                <w:sz w:val="20"/>
                <w:szCs w:val="20"/>
              </w:rPr>
              <w:t xml:space="preserve">, </w:t>
            </w:r>
            <w:r w:rsidR="00E5003A">
              <w:rPr>
                <w:rFonts w:cstheme="minorHAnsi"/>
                <w:sz w:val="20"/>
                <w:szCs w:val="20"/>
              </w:rPr>
              <w:t xml:space="preserve">ter publicado </w:t>
            </w:r>
            <w:r w:rsidR="00D5226E" w:rsidRPr="00D5226E">
              <w:rPr>
                <w:rFonts w:cstheme="minorHAnsi"/>
                <w:sz w:val="20"/>
                <w:szCs w:val="20"/>
              </w:rPr>
              <w:t>53.000 páginas</w:t>
            </w:r>
            <w:r w:rsidR="00E5003A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C64F98" w:rsidRDefault="00C64F98" w:rsidP="007E0545">
      <w:pPr>
        <w:jc w:val="both"/>
      </w:pPr>
    </w:p>
    <w:p w:rsidR="007E0545" w:rsidRDefault="007E0545" w:rsidP="007E0545">
      <w:pPr>
        <w:tabs>
          <w:tab w:val="left" w:pos="11980"/>
        </w:tabs>
        <w:jc w:val="both"/>
      </w:pPr>
      <w:r>
        <w:tab/>
      </w:r>
    </w:p>
    <w:p w:rsidR="00C64F98" w:rsidRDefault="00C64F98" w:rsidP="007E0545">
      <w:pPr>
        <w:tabs>
          <w:tab w:val="left" w:pos="11980"/>
        </w:tabs>
        <w:jc w:val="both"/>
      </w:pPr>
      <w:r w:rsidRPr="007E0545">
        <w:br w:type="page"/>
      </w:r>
      <w:r w:rsidR="007E0545">
        <w:lastRenderedPageBreak/>
        <w:tab/>
      </w:r>
    </w:p>
    <w:p w:rsidR="00347658" w:rsidRDefault="00347658" w:rsidP="007326E5">
      <w:pPr>
        <w:jc w:val="center"/>
      </w:pPr>
    </w:p>
    <w:sectPr w:rsidR="00347658" w:rsidSect="007326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6E7"/>
    <w:multiLevelType w:val="hybridMultilevel"/>
    <w:tmpl w:val="4FE0A9B0"/>
    <w:lvl w:ilvl="0" w:tplc="0816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26E5"/>
    <w:rsid w:val="000A74DF"/>
    <w:rsid w:val="00117819"/>
    <w:rsid w:val="00162806"/>
    <w:rsid w:val="001C0579"/>
    <w:rsid w:val="001C4D8F"/>
    <w:rsid w:val="001D3867"/>
    <w:rsid w:val="00206987"/>
    <w:rsid w:val="002428A1"/>
    <w:rsid w:val="0025028B"/>
    <w:rsid w:val="00280ABA"/>
    <w:rsid w:val="00346C7C"/>
    <w:rsid w:val="00347658"/>
    <w:rsid w:val="003771E2"/>
    <w:rsid w:val="00586AAD"/>
    <w:rsid w:val="007326E5"/>
    <w:rsid w:val="00783A02"/>
    <w:rsid w:val="007850F4"/>
    <w:rsid w:val="007E0545"/>
    <w:rsid w:val="00852A76"/>
    <w:rsid w:val="008807C5"/>
    <w:rsid w:val="0091416A"/>
    <w:rsid w:val="00951231"/>
    <w:rsid w:val="009B68CB"/>
    <w:rsid w:val="009C13A6"/>
    <w:rsid w:val="00A272FE"/>
    <w:rsid w:val="00A479E7"/>
    <w:rsid w:val="00AF509A"/>
    <w:rsid w:val="00BB5D8E"/>
    <w:rsid w:val="00BB680A"/>
    <w:rsid w:val="00C20542"/>
    <w:rsid w:val="00C412C8"/>
    <w:rsid w:val="00C44B85"/>
    <w:rsid w:val="00C64F98"/>
    <w:rsid w:val="00CB21FE"/>
    <w:rsid w:val="00D03454"/>
    <w:rsid w:val="00D212EA"/>
    <w:rsid w:val="00D5226E"/>
    <w:rsid w:val="00D6463A"/>
    <w:rsid w:val="00D940E5"/>
    <w:rsid w:val="00DC1679"/>
    <w:rsid w:val="00E240D8"/>
    <w:rsid w:val="00E5003A"/>
    <w:rsid w:val="00E67E56"/>
    <w:rsid w:val="00E72637"/>
    <w:rsid w:val="00E85F5C"/>
    <w:rsid w:val="00EE33B2"/>
    <w:rsid w:val="00FA01B7"/>
    <w:rsid w:val="00FC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6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32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odeletrapredefinidodopargrafo"/>
    <w:rsid w:val="00951231"/>
  </w:style>
  <w:style w:type="character" w:styleId="Hiperligao">
    <w:name w:val="Hyperlink"/>
    <w:basedOn w:val="Tipodeletrapredefinidodopargrafo"/>
    <w:uiPriority w:val="99"/>
    <w:semiHidden/>
    <w:unhideWhenUsed/>
    <w:rsid w:val="009512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C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C6147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FC6147"/>
    <w:rPr>
      <w:b/>
      <w:bCs/>
    </w:rPr>
  </w:style>
  <w:style w:type="paragraph" w:styleId="PargrafodaLista">
    <w:name w:val="List Paragraph"/>
    <w:basedOn w:val="Normal"/>
    <w:uiPriority w:val="34"/>
    <w:qFormat/>
    <w:rsid w:val="00C44B85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7E05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3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Tipodeletrapredefinidodopargrafo"/>
    <w:rsid w:val="00951231"/>
  </w:style>
  <w:style w:type="character" w:styleId="Hiperligao">
    <w:name w:val="Hyperlink"/>
    <w:basedOn w:val="Tipodeletrapredefinidodopargrafo"/>
    <w:uiPriority w:val="99"/>
    <w:semiHidden/>
    <w:unhideWhenUsed/>
    <w:rsid w:val="009512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C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C6147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FC6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9C59-15D6-4B50-BDC6-385F6980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1216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Vieira</dc:creator>
  <cp:lastModifiedBy>Iuri</cp:lastModifiedBy>
  <cp:revision>4</cp:revision>
  <dcterms:created xsi:type="dcterms:W3CDTF">2016-05-19T19:05:00Z</dcterms:created>
  <dcterms:modified xsi:type="dcterms:W3CDTF">2016-05-20T20:05:00Z</dcterms:modified>
</cp:coreProperties>
</file>